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11" w:rsidRDefault="008F185C">
      <w:pPr>
        <w:rPr>
          <w:b/>
        </w:rPr>
      </w:pPr>
      <w:r>
        <w:rPr>
          <w:b/>
        </w:rPr>
        <w:t xml:space="preserve">ДО </w:t>
      </w:r>
    </w:p>
    <w:p w:rsidR="00490311" w:rsidRDefault="008F185C">
      <w:pPr>
        <w:rPr>
          <w:b/>
        </w:rPr>
      </w:pPr>
      <w:r>
        <w:rPr>
          <w:b/>
        </w:rPr>
        <w:t>РЪКОВОДИТЕЛЯ</w:t>
      </w:r>
    </w:p>
    <w:p w:rsidR="00490311" w:rsidRDefault="008F185C">
      <w:r>
        <w:rPr>
          <w:b/>
        </w:rPr>
        <w:t>НА ПРОЕКТ „МОДЕРН-А“</w:t>
      </w:r>
    </w:p>
    <w:p w:rsidR="00490311" w:rsidRDefault="008F185C">
      <w:pPr>
        <w:keepNext/>
        <w:spacing w:before="240" w:line="276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ЗАЯВЛЕНИЕ</w:t>
      </w:r>
      <w:r>
        <w:rPr>
          <w:b/>
          <w:sz w:val="32"/>
          <w:szCs w:val="32"/>
        </w:rPr>
        <w:br/>
      </w:r>
      <w:r>
        <w:rPr>
          <w:sz w:val="32"/>
          <w:szCs w:val="32"/>
        </w:rPr>
        <w:t>за</w:t>
      </w:r>
      <w:r>
        <w:rPr>
          <w:sz w:val="32"/>
          <w:szCs w:val="32"/>
        </w:rPr>
        <w:br/>
        <w:t>участие в изпълнението на дейности по проект МОДЕРН-А</w:t>
      </w:r>
    </w:p>
    <w:p w:rsidR="00490311" w:rsidRDefault="00490311">
      <w:pPr>
        <w:keepNext/>
        <w:spacing w:before="240" w:line="276" w:lineRule="auto"/>
        <w:jc w:val="center"/>
        <w:rPr>
          <w:sz w:val="20"/>
        </w:rPr>
      </w:pPr>
    </w:p>
    <w:p w:rsidR="00490311" w:rsidRDefault="008F185C">
      <w:pPr>
        <w:spacing w:before="120" w:line="360" w:lineRule="auto"/>
        <w:jc w:val="center"/>
        <w:rPr>
          <w:i/>
          <w:iCs/>
          <w:lang w:val="ru-RU"/>
        </w:rPr>
      </w:pPr>
      <w:r>
        <w:rPr>
          <w:lang w:val="ru-RU"/>
        </w:rPr>
        <w:t>от ……………………………………………………………………...............................................</w:t>
      </w:r>
    </w:p>
    <w:p w:rsidR="00490311" w:rsidRDefault="008F185C">
      <w:pPr>
        <w:spacing w:before="120" w:line="360" w:lineRule="auto"/>
        <w:jc w:val="both"/>
        <w:rPr>
          <w:lang w:val="ru-RU"/>
        </w:rPr>
      </w:pPr>
      <w:r>
        <w:t xml:space="preserve">образование </w:t>
      </w:r>
      <w:r>
        <w:rPr>
          <w:lang w:val="ru-RU"/>
        </w:rPr>
        <w:t>………………………… специалност ……………</w:t>
      </w:r>
      <w:r>
        <w:t xml:space="preserve">……………… </w:t>
      </w:r>
      <w:r>
        <w:rPr>
          <w:lang w:val="ru-RU"/>
        </w:rPr>
        <w:t>стаж …………</w:t>
      </w:r>
    </w:p>
    <w:p w:rsidR="00490311" w:rsidRDefault="008F185C">
      <w:pPr>
        <w:spacing w:before="120" w:line="360" w:lineRule="auto"/>
        <w:jc w:val="center"/>
        <w:rPr>
          <w:lang w:val="ru-RU"/>
        </w:rPr>
      </w:pPr>
      <w:r>
        <w:rPr>
          <w:lang w:val="ru-RU"/>
        </w:rPr>
        <w:t xml:space="preserve">тел.: ............................................................................. </w:t>
      </w:r>
      <w:r>
        <w:t>имейл:: ……………………………………</w:t>
      </w:r>
    </w:p>
    <w:p w:rsidR="00490311" w:rsidRDefault="00490311">
      <w:pPr>
        <w:spacing w:line="360" w:lineRule="auto"/>
        <w:jc w:val="both"/>
        <w:rPr>
          <w:sz w:val="18"/>
          <w:lang w:val="ru-RU"/>
        </w:rPr>
      </w:pPr>
    </w:p>
    <w:p w:rsidR="00490311" w:rsidRDefault="008F185C">
      <w:pPr>
        <w:spacing w:line="360" w:lineRule="auto"/>
        <w:ind w:firstLine="720"/>
        <w:jc w:val="both"/>
      </w:pPr>
      <w:r>
        <w:t>Заявявам ж</w:t>
      </w:r>
      <w:r>
        <w:rPr>
          <w:lang w:val="ru-RU"/>
        </w:rPr>
        <w:t>еланието си</w:t>
      </w:r>
      <w:r>
        <w:t xml:space="preserve"> да участвам в изпълнението на </w:t>
      </w:r>
    </w:p>
    <w:p w:rsidR="00490311" w:rsidRDefault="008F185C">
      <w:pPr>
        <w:spacing w:line="360" w:lineRule="auto"/>
        <w:ind w:left="2127" w:hanging="1407"/>
        <w:jc w:val="both"/>
      </w:pPr>
      <w:r>
        <w:rPr>
          <w:rFonts w:ascii="Wingdings" w:eastAsia="Wingdings" w:hAnsi="Wingdings" w:cs="Wingdings"/>
        </w:rPr>
        <w:t></w:t>
      </w:r>
      <w:r>
        <w:t xml:space="preserve"> Дейност 1:</w:t>
      </w:r>
      <w:r>
        <w:tab/>
        <w:t>Създаване на съвместни програми с български висши училища</w:t>
      </w:r>
    </w:p>
    <w:p w:rsidR="00490311" w:rsidRDefault="008F185C">
      <w:pPr>
        <w:spacing w:line="360" w:lineRule="auto"/>
        <w:ind w:left="2127" w:hanging="1407"/>
        <w:jc w:val="both"/>
      </w:pPr>
      <w:r>
        <w:rPr>
          <w:rFonts w:ascii="Wingdings" w:eastAsia="Wingdings" w:hAnsi="Wingdings" w:cs="Wingdings"/>
        </w:rPr>
        <w:t></w:t>
      </w:r>
      <w:r>
        <w:t xml:space="preserve"> Дейност 2:</w:t>
      </w:r>
      <w:r>
        <w:tab/>
        <w:t>Разработване и въвеждане на съвместни учебни програми за обучение на чужд език с асоциираните партньори</w:t>
      </w:r>
    </w:p>
    <w:p w:rsidR="00490311" w:rsidRDefault="008F185C">
      <w:pPr>
        <w:spacing w:line="360" w:lineRule="auto"/>
        <w:ind w:left="2127" w:hanging="1407"/>
        <w:jc w:val="both"/>
      </w:pPr>
      <w:r>
        <w:rPr>
          <w:rFonts w:ascii="Wingdings" w:eastAsia="Wingdings" w:hAnsi="Wingdings" w:cs="Wingdings"/>
        </w:rPr>
        <w:t></w:t>
      </w:r>
      <w:r>
        <w:t xml:space="preserve"> Дейност 3:</w:t>
      </w:r>
      <w:r>
        <w:tab/>
        <w:t xml:space="preserve">Разработване и внедряване на програми с дигитално съдържание, включително за дистанционно обучение </w:t>
      </w:r>
    </w:p>
    <w:p w:rsidR="00490311" w:rsidRDefault="008F185C">
      <w:pPr>
        <w:spacing w:line="360" w:lineRule="auto"/>
        <w:ind w:left="2127" w:hanging="1407"/>
        <w:jc w:val="both"/>
      </w:pPr>
      <w:r>
        <w:rPr>
          <w:rFonts w:ascii="Wingdings" w:eastAsia="Wingdings" w:hAnsi="Wingdings" w:cs="Wingdings"/>
        </w:rPr>
        <w:t></w:t>
      </w:r>
      <w:r>
        <w:t xml:space="preserve"> Дейност 4:</w:t>
      </w:r>
      <w:r>
        <w:tab/>
        <w:t xml:space="preserve">Създаване на дигитално образователно съдържание </w:t>
      </w:r>
    </w:p>
    <w:p w:rsidR="00490311" w:rsidRDefault="008F185C">
      <w:pPr>
        <w:spacing w:line="360" w:lineRule="auto"/>
        <w:ind w:left="2127" w:hanging="1407"/>
        <w:jc w:val="both"/>
      </w:pPr>
      <w:r>
        <w:rPr>
          <w:rFonts w:ascii="Wingdings" w:eastAsia="Wingdings" w:hAnsi="Wingdings" w:cs="Wingdings"/>
        </w:rPr>
        <w:t></w:t>
      </w:r>
      <w:r>
        <w:t xml:space="preserve"> Дейност 5:</w:t>
      </w:r>
      <w:r>
        <w:tab/>
        <w:t>Внедряване на дигитално образователно съдържание, електронни ресурси и облачни технологии в образователния процес</w:t>
      </w:r>
    </w:p>
    <w:p w:rsidR="00490311" w:rsidRDefault="008F185C" w:rsidP="00C05375">
      <w:pPr>
        <w:spacing w:line="360" w:lineRule="auto"/>
        <w:ind w:left="2127" w:hanging="1407"/>
        <w:jc w:val="both"/>
      </w:pPr>
      <w:r>
        <w:rPr>
          <w:rFonts w:ascii="Wingdings" w:eastAsia="Wingdings" w:hAnsi="Wingdings" w:cs="Wingdings"/>
        </w:rPr>
        <w:t></w:t>
      </w:r>
      <w:r>
        <w:t xml:space="preserve"> Дейност 9:</w:t>
      </w:r>
      <w:r>
        <w:tab/>
        <w:t>Споделяне на преподаватели между български висши училища</w:t>
      </w:r>
    </w:p>
    <w:p w:rsidR="00490311" w:rsidRDefault="008F185C">
      <w:pPr>
        <w:spacing w:line="360" w:lineRule="auto"/>
        <w:jc w:val="both"/>
      </w:pPr>
      <w:r>
        <w:t>за съвместна програма:</w:t>
      </w:r>
    </w:p>
    <w:p w:rsidR="00490311" w:rsidRDefault="008F185C">
      <w:pPr>
        <w:spacing w:line="360" w:lineRule="auto"/>
        <w:ind w:left="1407" w:hanging="1407"/>
        <w:jc w:val="both"/>
      </w:pPr>
      <w:r>
        <w:rPr>
          <w:rFonts w:ascii="Wingdings" w:eastAsia="Wingdings" w:hAnsi="Wingdings" w:cs="Wingdings"/>
        </w:rPr>
        <w:t></w:t>
      </w:r>
      <w:r>
        <w:t xml:space="preserve"> МП „Дизайн на дигитално учене“ </w:t>
      </w:r>
    </w:p>
    <w:p w:rsidR="00490311" w:rsidRDefault="008F185C">
      <w:pPr>
        <w:spacing w:line="360" w:lineRule="auto"/>
        <w:ind w:left="1407" w:hanging="1407"/>
        <w:jc w:val="both"/>
      </w:pPr>
      <w:r>
        <w:rPr>
          <w:rFonts w:ascii="Wingdings" w:eastAsia="Wingdings" w:hAnsi="Wingdings" w:cs="Wingdings"/>
        </w:rPr>
        <w:t></w:t>
      </w:r>
      <w:r>
        <w:t xml:space="preserve"> МП “Design for digital learning”</w:t>
      </w:r>
    </w:p>
    <w:p w:rsidR="00490311" w:rsidRDefault="008F185C">
      <w:pPr>
        <w:spacing w:line="360" w:lineRule="auto"/>
        <w:ind w:left="1407" w:hanging="1407"/>
        <w:jc w:val="both"/>
      </w:pPr>
      <w:r>
        <w:rPr>
          <w:rFonts w:ascii="Wingdings" w:eastAsia="Wingdings" w:hAnsi="Wingdings" w:cs="Wingdings"/>
        </w:rPr>
        <w:t></w:t>
      </w:r>
      <w:r>
        <w:t xml:space="preserve"> МП „Приобщаващо образование“ </w:t>
      </w:r>
    </w:p>
    <w:p w:rsidR="00490311" w:rsidRDefault="008F185C">
      <w:pPr>
        <w:spacing w:line="360" w:lineRule="auto"/>
        <w:ind w:left="1407" w:hanging="1407"/>
        <w:jc w:val="both"/>
      </w:pPr>
      <w:r>
        <w:rPr>
          <w:rFonts w:ascii="Wingdings" w:eastAsia="Wingdings" w:hAnsi="Wingdings" w:cs="Wingdings"/>
        </w:rPr>
        <w:t></w:t>
      </w:r>
      <w:r>
        <w:t xml:space="preserve"> МП „Жестов език и билингвистично образование“</w:t>
      </w:r>
    </w:p>
    <w:p w:rsidR="00490311" w:rsidRDefault="008F185C">
      <w:pPr>
        <w:spacing w:line="360" w:lineRule="auto"/>
        <w:ind w:left="1407" w:hanging="1407"/>
        <w:jc w:val="both"/>
      </w:pPr>
      <w:r>
        <w:rPr>
          <w:rFonts w:ascii="Wingdings" w:eastAsia="Wingdings" w:hAnsi="Wingdings" w:cs="Wingdings"/>
        </w:rPr>
        <w:lastRenderedPageBreak/>
        <w:t></w:t>
      </w:r>
      <w:r>
        <w:t xml:space="preserve"> МП „Обучението по гражданско и интеркултурно образование в средното училище“ </w:t>
      </w:r>
    </w:p>
    <w:p w:rsidR="00490311" w:rsidRDefault="008F185C">
      <w:pPr>
        <w:spacing w:line="360" w:lineRule="auto"/>
        <w:ind w:left="1407" w:hanging="1407"/>
        <w:jc w:val="both"/>
      </w:pPr>
      <w:r>
        <w:rPr>
          <w:rFonts w:ascii="Wingdings" w:eastAsia="Wingdings" w:hAnsi="Wingdings" w:cs="Wingdings"/>
        </w:rPr>
        <w:t></w:t>
      </w:r>
      <w:r>
        <w:t xml:space="preserve"> МП „Физическо възпитание и спорт“</w:t>
      </w:r>
    </w:p>
    <w:p w:rsidR="00490311" w:rsidRDefault="008F185C">
      <w:pPr>
        <w:spacing w:line="360" w:lineRule="auto"/>
        <w:ind w:left="1407" w:hanging="1407"/>
        <w:jc w:val="both"/>
      </w:pPr>
      <w:r>
        <w:rPr>
          <w:rFonts w:ascii="Wingdings" w:eastAsia="Wingdings" w:hAnsi="Wingdings" w:cs="Wingdings"/>
        </w:rPr>
        <w:t></w:t>
      </w:r>
      <w:r>
        <w:t xml:space="preserve"> МП „Педагогика на обучението по история и география“</w:t>
      </w:r>
    </w:p>
    <w:p w:rsidR="00490311" w:rsidRDefault="008F185C">
      <w:pPr>
        <w:spacing w:line="360" w:lineRule="auto"/>
        <w:ind w:left="1407" w:hanging="1407"/>
        <w:jc w:val="both"/>
      </w:pPr>
      <w:r>
        <w:rPr>
          <w:rFonts w:ascii="Wingdings" w:eastAsia="Wingdings" w:hAnsi="Wingdings" w:cs="Wingdings"/>
        </w:rPr>
        <w:t></w:t>
      </w:r>
      <w:r>
        <w:t xml:space="preserve"> МП „Визуални изкуства и педагогика“</w:t>
      </w:r>
    </w:p>
    <w:p w:rsidR="00490311" w:rsidRDefault="008F185C">
      <w:pPr>
        <w:spacing w:line="360" w:lineRule="auto"/>
        <w:ind w:left="1407" w:hanging="1407"/>
        <w:jc w:val="both"/>
      </w:pPr>
      <w:r>
        <w:rPr>
          <w:rFonts w:ascii="Wingdings" w:eastAsia="Wingdings" w:hAnsi="Wingdings" w:cs="Wingdings"/>
        </w:rPr>
        <w:t></w:t>
      </w:r>
      <w:r>
        <w:t xml:space="preserve"> МП „Иновации и технологии в обучението по математика и информационни технологии“</w:t>
      </w:r>
    </w:p>
    <w:p w:rsidR="00490311" w:rsidRDefault="008F185C">
      <w:pPr>
        <w:spacing w:line="360" w:lineRule="auto"/>
        <w:ind w:left="1407" w:hanging="1407"/>
        <w:jc w:val="both"/>
      </w:pPr>
      <w:r>
        <w:rPr>
          <w:rFonts w:ascii="Wingdings" w:eastAsia="Wingdings" w:hAnsi="Wingdings" w:cs="Wingdings"/>
        </w:rPr>
        <w:t></w:t>
      </w:r>
      <w:r>
        <w:t xml:space="preserve"> МП „Технологии за обучение в профилирана подготовка по информатика и ИТ“</w:t>
      </w:r>
    </w:p>
    <w:p w:rsidR="00490311" w:rsidRDefault="008F185C">
      <w:pPr>
        <w:spacing w:line="360" w:lineRule="auto"/>
        <w:ind w:left="1407" w:hanging="1407"/>
        <w:jc w:val="both"/>
      </w:pPr>
      <w:r>
        <w:rPr>
          <w:rFonts w:ascii="Wingdings" w:eastAsia="Wingdings" w:hAnsi="Wingdings" w:cs="Wingdings"/>
        </w:rPr>
        <w:t></w:t>
      </w:r>
      <w:r>
        <w:t xml:space="preserve"> МП „Музикален педагог – ръководител на фолклорна формация“</w:t>
      </w:r>
    </w:p>
    <w:p w:rsidR="00490311" w:rsidRDefault="008F185C">
      <w:pPr>
        <w:spacing w:line="360" w:lineRule="auto"/>
        <w:ind w:left="1407" w:hanging="1407"/>
        <w:jc w:val="both"/>
      </w:pPr>
      <w:r>
        <w:rPr>
          <w:rFonts w:ascii="Wingdings" w:eastAsia="Wingdings" w:hAnsi="Wingdings" w:cs="Wingdings"/>
        </w:rPr>
        <w:t></w:t>
      </w:r>
      <w:r>
        <w:t xml:space="preserve"> МП „Дигитални компетентности в чуждоезиковото обучение”</w:t>
      </w:r>
    </w:p>
    <w:p w:rsidR="00490311" w:rsidRDefault="008F185C">
      <w:pPr>
        <w:spacing w:line="360" w:lineRule="auto"/>
        <w:ind w:left="1407" w:hanging="1407"/>
        <w:jc w:val="both"/>
      </w:pPr>
      <w:r>
        <w:rPr>
          <w:rFonts w:ascii="Wingdings" w:eastAsia="Wingdings" w:hAnsi="Wingdings" w:cs="Wingdings"/>
        </w:rPr>
        <w:t></w:t>
      </w:r>
      <w:r>
        <w:t xml:space="preserve"> МП „Медицинска физика“ на английски език</w:t>
      </w:r>
    </w:p>
    <w:p w:rsidR="00490311" w:rsidRDefault="008F185C">
      <w:pPr>
        <w:spacing w:line="360" w:lineRule="auto"/>
        <w:ind w:left="1407" w:hanging="1407"/>
        <w:jc w:val="both"/>
      </w:pPr>
      <w:r>
        <w:rPr>
          <w:rFonts w:ascii="Wingdings" w:eastAsia="Wingdings" w:hAnsi="Wingdings" w:cs="Wingdings"/>
        </w:rPr>
        <w:t></w:t>
      </w:r>
      <w:r>
        <w:t xml:space="preserve"> МП „Интелигентна аналитика”</w:t>
      </w:r>
    </w:p>
    <w:p w:rsidR="00490311" w:rsidRDefault="008F185C">
      <w:pPr>
        <w:spacing w:line="360" w:lineRule="auto"/>
        <w:ind w:left="1407" w:hanging="1407"/>
        <w:jc w:val="both"/>
      </w:pPr>
      <w:r>
        <w:rPr>
          <w:rFonts w:ascii="Wingdings" w:eastAsia="Wingdings" w:hAnsi="Wingdings" w:cs="Wingdings"/>
        </w:rPr>
        <w:t></w:t>
      </w:r>
      <w:r>
        <w:t xml:space="preserve"> МП „Химия за бъдещето“ на английски език</w:t>
      </w:r>
    </w:p>
    <w:p w:rsidR="00490311" w:rsidRDefault="008F185C">
      <w:pPr>
        <w:spacing w:line="360" w:lineRule="auto"/>
        <w:ind w:left="1407" w:hanging="1407"/>
        <w:jc w:val="both"/>
      </w:pPr>
      <w:r>
        <w:rPr>
          <w:rFonts w:ascii="Wingdings" w:eastAsia="Wingdings" w:hAnsi="Wingdings" w:cs="Wingdings"/>
        </w:rPr>
        <w:t></w:t>
      </w:r>
      <w:r>
        <w:t xml:space="preserve"> БП „Анализ на данни“</w:t>
      </w:r>
    </w:p>
    <w:p w:rsidR="00490311" w:rsidRDefault="008F185C">
      <w:pPr>
        <w:spacing w:line="360" w:lineRule="auto"/>
        <w:ind w:left="1407" w:hanging="1407"/>
        <w:jc w:val="both"/>
      </w:pPr>
      <w:r>
        <w:rPr>
          <w:rFonts w:ascii="Wingdings" w:eastAsia="Wingdings" w:hAnsi="Wingdings" w:cs="Wingdings"/>
        </w:rPr>
        <w:t></w:t>
      </w:r>
      <w:r>
        <w:t xml:space="preserve"> МП „Биотехнологии”</w:t>
      </w:r>
    </w:p>
    <w:p w:rsidR="00490311" w:rsidRDefault="00490311">
      <w:pPr>
        <w:spacing w:line="360" w:lineRule="auto"/>
        <w:ind w:left="2127" w:hanging="1407"/>
        <w:jc w:val="both"/>
      </w:pPr>
    </w:p>
    <w:p w:rsidR="00490311" w:rsidRDefault="008F185C">
      <w:pPr>
        <w:spacing w:line="360" w:lineRule="auto"/>
        <w:jc w:val="both"/>
        <w:rPr>
          <w:lang w:val="ru-RU"/>
        </w:rPr>
      </w:pPr>
      <w:r>
        <w:t>по проект „МОДЕРН-А: МОДЕРНизация в партньорство чрез дигитализация на Академичната екосистема“ BG05M2OP001-2.016-0018</w:t>
      </w:r>
    </w:p>
    <w:p w:rsidR="00490311" w:rsidRDefault="00490311">
      <w:pPr>
        <w:spacing w:line="360" w:lineRule="auto"/>
        <w:jc w:val="both"/>
      </w:pPr>
    </w:p>
    <w:p w:rsidR="00490311" w:rsidRPr="00651316" w:rsidRDefault="008F185C">
      <w:pPr>
        <w:spacing w:line="360" w:lineRule="auto"/>
        <w:jc w:val="both"/>
        <w:rPr>
          <w:i/>
          <w:lang w:val="ru-RU"/>
        </w:rPr>
      </w:pPr>
      <w:r>
        <w:rPr>
          <w:rFonts w:ascii="Wingdings" w:eastAsia="Wingdings" w:hAnsi="Wingdings" w:cs="Wingdings"/>
          <w:lang w:val="ru-RU"/>
        </w:rPr>
        <w:t></w:t>
      </w:r>
      <w:r>
        <w:rPr>
          <w:i/>
          <w:lang w:val="ru-RU"/>
        </w:rPr>
        <w:t xml:space="preserve"> ДА   Съгласявам се предоставените от мен лични данни да бъдат обработвани от </w:t>
      </w:r>
      <w:r w:rsidR="00651316">
        <w:rPr>
          <w:i/>
          <w:lang w:val="ru-RU"/>
        </w:rPr>
        <w:t>Югозападния</w:t>
      </w:r>
      <w:bookmarkStart w:id="0" w:name="_GoBack"/>
      <w:bookmarkEnd w:id="0"/>
      <w:r w:rsidR="00651316">
        <w:rPr>
          <w:i/>
          <w:lang w:val="ru-RU"/>
        </w:rPr>
        <w:t xml:space="preserve"> университет </w:t>
      </w:r>
      <w:r w:rsidR="00651316">
        <w:rPr>
          <w:i/>
        </w:rPr>
        <w:t>„</w:t>
      </w:r>
      <w:r w:rsidR="00651316">
        <w:rPr>
          <w:i/>
          <w:lang w:val="ru-RU"/>
        </w:rPr>
        <w:t>Неофит Рилски</w:t>
      </w:r>
      <w:r w:rsidR="00651316">
        <w:rPr>
          <w:i/>
          <w:lang w:val="ru-RU"/>
        </w:rPr>
        <w:t>“</w:t>
      </w:r>
      <w:r>
        <w:rPr>
          <w:i/>
          <w:lang w:val="ru-RU"/>
        </w:rPr>
        <w:t xml:space="preserve"> като администратор на лични данни за целите на конкурса за селекция на преподаватели за мобилност по проект </w:t>
      </w:r>
      <w:r>
        <w:rPr>
          <w:i/>
        </w:rPr>
        <w:t>BG05M2OP001-2.016-0018</w:t>
      </w:r>
      <w:r>
        <w:rPr>
          <w:i/>
          <w:lang w:val="ru-RU"/>
        </w:rPr>
        <w:t>“</w:t>
      </w:r>
      <w:r>
        <w:rPr>
          <w:i/>
        </w:rPr>
        <w:t>МОДЕРН-А</w:t>
      </w:r>
      <w:r>
        <w:rPr>
          <w:i/>
          <w:lang w:val="ru-RU"/>
        </w:rPr>
        <w:t xml:space="preserve"> на основанията,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(ЕС) 2016/679 от Европейския парламент и на Съвета от 27 април 2016 г. относно защита на физическите лица по отношение на обработката на лични данни и за свободното движение на такива данни (GDPR).</w:t>
      </w:r>
    </w:p>
    <w:p w:rsidR="00490311" w:rsidRDefault="00490311"/>
    <w:p w:rsidR="00490311" w:rsidRDefault="00490311"/>
    <w:p w:rsidR="00490311" w:rsidRDefault="008F185C">
      <w:pPr>
        <w:spacing w:line="360" w:lineRule="auto"/>
        <w:jc w:val="both"/>
      </w:pPr>
      <w:r>
        <w:rPr>
          <w:lang w:val="ru-RU"/>
        </w:rPr>
        <w:t>Подпис на кандидата: ……………………….</w:t>
      </w:r>
    </w:p>
    <w:sectPr w:rsidR="00490311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CD9" w:rsidRDefault="00DB7CD9">
      <w:r>
        <w:separator/>
      </w:r>
    </w:p>
  </w:endnote>
  <w:endnote w:type="continuationSeparator" w:id="0">
    <w:p w:rsidR="00DB7CD9" w:rsidRDefault="00DB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11" w:rsidRDefault="008F185C">
    <w:pPr>
      <w:pStyle w:val="Footer"/>
      <w:jc w:val="center"/>
      <w:rPr>
        <w:i/>
        <w:sz w:val="12"/>
        <w:szCs w:val="12"/>
      </w:rPr>
    </w:pPr>
    <w:r>
      <w:rPr>
        <w:i/>
      </w:rPr>
      <w:t xml:space="preserve">------------------------------------------------------ </w:t>
    </w:r>
    <w:hyperlink r:id="rId1" w:tooltip="http://www.eufunds.bg/" w:history="1">
      <w:r>
        <w:rPr>
          <w:rStyle w:val="Hyperlink"/>
          <w:i/>
        </w:rPr>
        <w:t>www.eufunds.bg</w:t>
      </w:r>
    </w:hyperlink>
    <w:r>
      <w:rPr>
        <w:i/>
      </w:rPr>
      <w:t xml:space="preserve"> ------------------------------------------------------</w:t>
    </w:r>
  </w:p>
  <w:p w:rsidR="00490311" w:rsidRDefault="00490311">
    <w:pPr>
      <w:pStyle w:val="Footer"/>
      <w:jc w:val="center"/>
      <w:rPr>
        <w:i/>
        <w:sz w:val="12"/>
        <w:szCs w:val="12"/>
      </w:rPr>
    </w:pPr>
  </w:p>
  <w:p w:rsidR="00490311" w:rsidRDefault="008F185C">
    <w:pPr>
      <w:pStyle w:val="Footer"/>
      <w:jc w:val="center"/>
      <w:rPr>
        <w:color w:val="002060"/>
      </w:rPr>
    </w:pPr>
    <w:r>
      <w:rPr>
        <w:i/>
        <w:sz w:val="20"/>
      </w:rPr>
      <w:t>Проект BG05M2OP001-2.016-0018“МОДЕРН-А: МОДЕРНизация в партньорство чрез дигитализация на Академичната eкосистема”,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:rsidR="00490311" w:rsidRDefault="004903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CD9" w:rsidRDefault="00DB7CD9">
      <w:r>
        <w:separator/>
      </w:r>
    </w:p>
  </w:footnote>
  <w:footnote w:type="continuationSeparator" w:id="0">
    <w:p w:rsidR="00DB7CD9" w:rsidRDefault="00DB7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11" w:rsidRDefault="008F185C">
    <w:pPr>
      <w:pStyle w:val="Header"/>
      <w:tabs>
        <w:tab w:val="center" w:pos="5040"/>
        <w:tab w:val="right" w:pos="10080"/>
      </w:tabs>
      <w:jc w:val="center"/>
    </w:pPr>
    <w:r>
      <w:rPr>
        <w:noProof/>
        <w:lang w:val="bg-BG" w:eastAsia="bg-BG"/>
      </w:rPr>
      <mc:AlternateContent>
        <mc:Choice Requires="wpg">
          <w:drawing>
            <wp:inline distT="0" distB="0" distL="0" distR="0">
              <wp:extent cx="1892300" cy="806450"/>
              <wp:effectExtent l="0" t="0" r="0" b="0"/>
              <wp:docPr id="1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892300" cy="806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49.0pt;height:63.5pt;" stroked="f">
              <v:path textboxrect="0,0,0,0"/>
              <v:imagedata r:id="rId2" o:title=""/>
            </v:shape>
          </w:pict>
        </mc:Fallback>
      </mc:AlternateContent>
    </w:r>
    <w:r>
      <w:tab/>
    </w:r>
    <w:r>
      <w:rPr>
        <w:noProof/>
        <w:lang w:val="bg-BG" w:eastAsia="bg-BG"/>
      </w:rPr>
      <mc:AlternateContent>
        <mc:Choice Requires="wpg">
          <w:drawing>
            <wp:inline distT="0" distB="0" distL="0" distR="0">
              <wp:extent cx="1701800" cy="806450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2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701800" cy="806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134.0pt;height:63.5pt;" stroked="f">
              <v:path textboxrect="0,0,0,0"/>
              <v:imagedata r:id="rId4" o:title=""/>
            </v:shape>
          </w:pict>
        </mc:Fallback>
      </mc:AlternateContent>
    </w:r>
    <w:r>
      <w:tab/>
      <w:t xml:space="preserve">           </w:t>
    </w:r>
    <w:r>
      <w:rPr>
        <w:noProof/>
        <w:lang w:val="bg-BG" w:eastAsia="bg-BG"/>
      </w:rPr>
      <mc:AlternateContent>
        <mc:Choice Requires="wpg">
          <w:drawing>
            <wp:inline distT="0" distB="0" distL="0" distR="0">
              <wp:extent cx="1708150" cy="755650"/>
              <wp:effectExtent l="0" t="0" r="6350" b="6350"/>
              <wp:docPr id="3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3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1708150" cy="755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mso-wrap-distance-left:0.0pt;mso-wrap-distance-top:0.0pt;mso-wrap-distance-right:0.0pt;mso-wrap-distance-bottom:0.0pt;width:134.5pt;height:59.5pt;" stroked="f">
              <v:path textboxrect="0,0,0,0"/>
              <v:imagedata r:id="rId6" o:title=""/>
            </v:shape>
          </w:pict>
        </mc:Fallback>
      </mc:AlternateContent>
    </w:r>
    <w:r>
      <w:t xml:space="preserve">         </w:t>
    </w:r>
  </w:p>
  <w:p w:rsidR="00490311" w:rsidRDefault="004903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D2756"/>
    <w:multiLevelType w:val="hybridMultilevel"/>
    <w:tmpl w:val="90301EBE"/>
    <w:lvl w:ilvl="0" w:tplc="DD7807A4">
      <w:start w:val="1"/>
      <w:numFmt w:val="bullet"/>
      <w:lvlText w:val="*"/>
      <w:lvlJc w:val="left"/>
    </w:lvl>
    <w:lvl w:ilvl="1" w:tplc="82C07A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28A5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782A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0A44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CE3A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34CB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EC82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70A0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  <w:lvlOverride w:ilvl="0">
      <w:lvl w:ilvl="0" w:tplc="DD7807A4">
        <w:start w:val="1"/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11"/>
    <w:rsid w:val="00490311"/>
    <w:rsid w:val="00651316"/>
    <w:rsid w:val="008F185C"/>
    <w:rsid w:val="00C05375"/>
    <w:rsid w:val="00DB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GridTable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Header">
    <w:name w:val="header"/>
    <w:basedOn w:val="Normal"/>
    <w:link w:val="HeaderChar"/>
    <w:unhideWhenUsed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GridTable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Header">
    <w:name w:val="header"/>
    <w:basedOn w:val="Normal"/>
    <w:link w:val="HeaderChar"/>
    <w:unhideWhenUsed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jpg"/><Relationship Id="rId5" Type="http://schemas.openxmlformats.org/officeDocument/2006/relationships/image" Target="media/image3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FSOSU_35</dc:creator>
  <cp:lastModifiedBy>Admin</cp:lastModifiedBy>
  <cp:revision>22</cp:revision>
  <dcterms:created xsi:type="dcterms:W3CDTF">2021-09-28T20:14:00Z</dcterms:created>
  <dcterms:modified xsi:type="dcterms:W3CDTF">2021-12-07T06:35:00Z</dcterms:modified>
</cp:coreProperties>
</file>